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6619BE" w:rsidRDefault="002573F8">
      <w:pPr>
        <w:jc w:val="center"/>
        <w:rPr>
          <w:color w:val="000000" w:themeColor="text1"/>
        </w:rPr>
      </w:pPr>
      <w:bookmarkStart w:id="0" w:name="_Hlk22469238"/>
      <w:r>
        <w:rPr>
          <w:color w:val="000000" w:themeColor="text1"/>
        </w:rPr>
        <w:t>Wealth of Nations</w:t>
      </w:r>
    </w:p>
    <w:bookmarkEnd w:id="0"/>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rPr>
          <w:color w:val="000000" w:themeColor="text1"/>
        </w:rPr>
      </w:pPr>
    </w:p>
    <w:p w:rsidR="724916F4" w:rsidRDefault="724916F4" w:rsidP="724916F4">
      <w:pPr>
        <w:rPr>
          <w:color w:val="000000" w:themeColor="text1"/>
        </w:rPr>
      </w:pPr>
    </w:p>
    <w:p w:rsidR="00DC39D4" w:rsidRDefault="002573F8" w:rsidP="00B70D51">
      <w:pPr>
        <w:jc w:val="center"/>
        <w:rPr>
          <w:b/>
          <w:color w:val="000000" w:themeColor="text1"/>
        </w:rPr>
      </w:pPr>
      <w:r w:rsidRPr="00867631">
        <w:rPr>
          <w:b/>
          <w:color w:val="000000" w:themeColor="text1"/>
        </w:rPr>
        <w:lastRenderedPageBreak/>
        <w:t>Wealth of Nations</w:t>
      </w:r>
    </w:p>
    <w:p w:rsidR="00867631" w:rsidRPr="00867631" w:rsidRDefault="00867631" w:rsidP="00B70D51">
      <w:pPr>
        <w:jc w:val="center"/>
        <w:rPr>
          <w:b/>
          <w:color w:val="000000" w:themeColor="text1"/>
        </w:rPr>
      </w:pPr>
      <w:r>
        <w:rPr>
          <w:b/>
          <w:color w:val="000000" w:themeColor="text1"/>
        </w:rPr>
        <w:t>Introduction.</w:t>
      </w:r>
    </w:p>
    <w:p w:rsidR="007E5179" w:rsidRDefault="00B70D51" w:rsidP="002573F8">
      <w:pPr>
        <w:tabs>
          <w:tab w:val="left" w:pos="0"/>
        </w:tabs>
        <w:rPr>
          <w:color w:val="000000" w:themeColor="text1"/>
        </w:rPr>
      </w:pPr>
      <w:r>
        <w:rPr>
          <w:color w:val="000000" w:themeColor="text1"/>
        </w:rPr>
        <w:tab/>
      </w:r>
      <w:r w:rsidR="002573F8">
        <w:rPr>
          <w:color w:val="000000" w:themeColor="text1"/>
        </w:rPr>
        <w:t xml:space="preserve">The book “An Inquiry into the Nature and Causes </w:t>
      </w:r>
      <w:r w:rsidR="001F1088">
        <w:rPr>
          <w:color w:val="000000" w:themeColor="text1"/>
        </w:rPr>
        <w:t>of the Wealth of Nations</w:t>
      </w:r>
      <w:r w:rsidR="00334B5F">
        <w:rPr>
          <w:color w:val="000000" w:themeColor="text1"/>
        </w:rPr>
        <w:t>,</w:t>
      </w:r>
      <w:r w:rsidR="001F1088">
        <w:rPr>
          <w:color w:val="000000" w:themeColor="text1"/>
        </w:rPr>
        <w:t>” which is in most cases referred to as “The Wealth of Nations</w:t>
      </w:r>
      <w:r w:rsidR="00334B5F">
        <w:rPr>
          <w:color w:val="000000" w:themeColor="text1"/>
        </w:rPr>
        <w:t>,</w:t>
      </w:r>
      <w:r w:rsidR="001F1088">
        <w:rPr>
          <w:color w:val="000000" w:themeColor="text1"/>
        </w:rPr>
        <w:t xml:space="preserve">” a short form of the title was published in 1776. The book is considered to be the magnum opus or the best work of Adam Smith who was a moral philosopher and a Scottish economist. The book offers different perspectives on the way nations create their wealth and the different building blocks of a nation’s wealth. </w:t>
      </w:r>
      <w:r w:rsidR="00C9219D">
        <w:rPr>
          <w:color w:val="000000" w:themeColor="text1"/>
        </w:rPr>
        <w:t>The book contains fundamental works in classical economics</w:t>
      </w:r>
      <w:r w:rsidR="00334B5F">
        <w:rPr>
          <w:color w:val="000000" w:themeColor="text1"/>
        </w:rPr>
        <w:t>,</w:t>
      </w:r>
      <w:r w:rsidR="00C9219D">
        <w:rPr>
          <w:color w:val="000000" w:themeColor="text1"/>
        </w:rPr>
        <w:t xml:space="preserve"> and it is widely used in modern times to provide an understanding </w:t>
      </w:r>
      <w:r w:rsidR="00334B5F">
        <w:rPr>
          <w:color w:val="000000" w:themeColor="text1"/>
        </w:rPr>
        <w:t>of</w:t>
      </w:r>
      <w:r w:rsidR="00C9219D">
        <w:rPr>
          <w:color w:val="000000" w:themeColor="text1"/>
        </w:rPr>
        <w:t xml:space="preserve"> different things. </w:t>
      </w:r>
      <w:r w:rsidR="0088197E">
        <w:rPr>
          <w:color w:val="000000" w:themeColor="text1"/>
        </w:rPr>
        <w:t>In the book, Smith presents a reflection about the different aspects of the economy when the industrial revolution began</w:t>
      </w:r>
      <w:r w:rsidR="00334B5F">
        <w:rPr>
          <w:color w:val="000000" w:themeColor="text1"/>
        </w:rPr>
        <w:t>,</w:t>
      </w:r>
      <w:r w:rsidR="0088197E">
        <w:rPr>
          <w:color w:val="000000" w:themeColor="text1"/>
        </w:rPr>
        <w:t xml:space="preserve"> and he addresses different topics in the book</w:t>
      </w:r>
      <w:r w:rsidR="00334B5F">
        <w:rPr>
          <w:color w:val="000000" w:themeColor="text1"/>
        </w:rPr>
        <w:t>,</w:t>
      </w:r>
      <w:r w:rsidR="0088197E">
        <w:rPr>
          <w:color w:val="000000" w:themeColor="text1"/>
        </w:rPr>
        <w:t xml:space="preserve"> including; the aspects of </w:t>
      </w:r>
      <w:r w:rsidR="00334B5F">
        <w:rPr>
          <w:color w:val="000000" w:themeColor="text1"/>
        </w:rPr>
        <w:t xml:space="preserve">the </w:t>
      </w:r>
      <w:r w:rsidR="0088197E">
        <w:rPr>
          <w:color w:val="000000" w:themeColor="text1"/>
        </w:rPr>
        <w:t>free market, productivity, and the concepts of the division of labor. The concepts that were presented in the book had an impact on different economists and authors</w:t>
      </w:r>
      <w:r w:rsidR="00334B5F">
        <w:rPr>
          <w:color w:val="000000" w:themeColor="text1"/>
        </w:rPr>
        <w:t>,</w:t>
      </w:r>
      <w:r w:rsidR="0088197E">
        <w:rPr>
          <w:color w:val="000000" w:themeColor="text1"/>
        </w:rPr>
        <w:t xml:space="preserve"> for example, Karl Marx and government agencies in setting the base for different economic debates and making economic decisions </w:t>
      </w:r>
      <w:r w:rsidR="00334B5F">
        <w:rPr>
          <w:color w:val="000000" w:themeColor="text1"/>
        </w:rPr>
        <w:t>that</w:t>
      </w:r>
      <w:r w:rsidR="0088197E">
        <w:rPr>
          <w:color w:val="000000" w:themeColor="text1"/>
        </w:rPr>
        <w:t xml:space="preserve"> were informed. In this paper, an analysis </w:t>
      </w:r>
      <w:r w:rsidR="00334B5F">
        <w:rPr>
          <w:color w:val="000000" w:themeColor="text1"/>
        </w:rPr>
        <w:t>of</w:t>
      </w:r>
      <w:r w:rsidR="0088197E">
        <w:rPr>
          <w:color w:val="000000" w:themeColor="text1"/>
        </w:rPr>
        <w:t xml:space="preserve"> the explanation presented by </w:t>
      </w:r>
      <w:r w:rsidR="002030DB">
        <w:rPr>
          <w:color w:val="000000" w:themeColor="text1"/>
        </w:rPr>
        <w:t xml:space="preserve">Adam Smith on the wealth of nations will </w:t>
      </w:r>
      <w:r w:rsidR="00334B5F">
        <w:rPr>
          <w:color w:val="000000" w:themeColor="text1"/>
        </w:rPr>
        <w:t xml:space="preserve">be </w:t>
      </w:r>
      <w:r w:rsidR="002030DB">
        <w:rPr>
          <w:color w:val="000000" w:themeColor="text1"/>
        </w:rPr>
        <w:t>presented. Smith explains that a nation becomes wealth</w:t>
      </w:r>
      <w:r w:rsidR="00334B5F">
        <w:rPr>
          <w:color w:val="000000" w:themeColor="text1"/>
        </w:rPr>
        <w:t>y</w:t>
      </w:r>
      <w:r w:rsidR="002030DB">
        <w:rPr>
          <w:color w:val="000000" w:themeColor="text1"/>
        </w:rPr>
        <w:t xml:space="preserve"> because of the interaction of the division of labor, the nature of human beings, and the way the market grows. </w:t>
      </w:r>
      <w:r w:rsidR="00334B5F">
        <w:rPr>
          <w:color w:val="000000" w:themeColor="text1"/>
        </w:rPr>
        <w:t>The f</w:t>
      </w:r>
      <w:r w:rsidR="002030DB">
        <w:rPr>
          <w:color w:val="000000" w:themeColor="text1"/>
        </w:rPr>
        <w:t xml:space="preserve">ocus will also be on the views which were presented by Smith in his theory of </w:t>
      </w:r>
      <w:r w:rsidR="00841FA7">
        <w:rPr>
          <w:color w:val="000000" w:themeColor="text1"/>
        </w:rPr>
        <w:t>the progress of the opulence</w:t>
      </w:r>
      <w:r w:rsidR="002030DB">
        <w:rPr>
          <w:color w:val="000000" w:themeColor="text1"/>
        </w:rPr>
        <w:t xml:space="preserve"> about the rise of the modern world</w:t>
      </w:r>
      <w:r w:rsidR="00841FA7">
        <w:rPr>
          <w:color w:val="000000" w:themeColor="text1"/>
        </w:rPr>
        <w:t xml:space="preserve">. The paper will also </w:t>
      </w:r>
      <w:r w:rsidR="00334B5F">
        <w:rPr>
          <w:color w:val="000000" w:themeColor="text1"/>
        </w:rPr>
        <w:t>explai</w:t>
      </w:r>
      <w:r w:rsidR="00841FA7">
        <w:rPr>
          <w:color w:val="000000" w:themeColor="text1"/>
        </w:rPr>
        <w:t xml:space="preserve">n some of the parts of Smith’s analysis that Marx would reject because of the different perspectives that they have about the creation of wealth. </w:t>
      </w:r>
    </w:p>
    <w:p w:rsidR="000312BC" w:rsidRDefault="000312BC" w:rsidP="002573F8">
      <w:pPr>
        <w:tabs>
          <w:tab w:val="left" w:pos="0"/>
        </w:tabs>
        <w:rPr>
          <w:color w:val="000000" w:themeColor="text1"/>
        </w:rPr>
      </w:pPr>
    </w:p>
    <w:p w:rsidR="000312BC" w:rsidRDefault="000312BC" w:rsidP="002573F8">
      <w:pPr>
        <w:tabs>
          <w:tab w:val="left" w:pos="0"/>
        </w:tabs>
        <w:rPr>
          <w:color w:val="000000" w:themeColor="text1"/>
        </w:rPr>
      </w:pPr>
    </w:p>
    <w:p w:rsidR="000312BC" w:rsidRDefault="000312BC" w:rsidP="002573F8">
      <w:pPr>
        <w:tabs>
          <w:tab w:val="left" w:pos="0"/>
        </w:tabs>
        <w:rPr>
          <w:color w:val="000000" w:themeColor="text1"/>
        </w:rPr>
      </w:pPr>
    </w:p>
    <w:p w:rsidR="00502885" w:rsidRPr="004464E0" w:rsidRDefault="00502885" w:rsidP="000312BC">
      <w:pPr>
        <w:tabs>
          <w:tab w:val="left" w:pos="0"/>
        </w:tabs>
        <w:jc w:val="center"/>
        <w:rPr>
          <w:b/>
          <w:color w:val="000000" w:themeColor="text1"/>
        </w:rPr>
      </w:pPr>
    </w:p>
    <w:p w:rsidR="00AC05FB" w:rsidRDefault="00334B5F" w:rsidP="000312BC">
      <w:pPr>
        <w:tabs>
          <w:tab w:val="left" w:pos="0"/>
        </w:tabs>
        <w:jc w:val="center"/>
        <w:rPr>
          <w:color w:val="000000" w:themeColor="text1"/>
        </w:rPr>
      </w:pPr>
      <w:r w:rsidRPr="004464E0">
        <w:rPr>
          <w:b/>
          <w:color w:val="000000" w:themeColor="text1"/>
        </w:rPr>
        <w:t>The w</w:t>
      </w:r>
      <w:r w:rsidR="000312BC" w:rsidRPr="004464E0">
        <w:rPr>
          <w:b/>
          <w:color w:val="000000" w:themeColor="text1"/>
        </w:rPr>
        <w:t>ealth of Nations Analysis</w:t>
      </w:r>
    </w:p>
    <w:p w:rsidR="004C5BD4" w:rsidRDefault="000312BC" w:rsidP="000312BC">
      <w:pPr>
        <w:tabs>
          <w:tab w:val="left" w:pos="0"/>
        </w:tabs>
        <w:rPr>
          <w:color w:val="000000" w:themeColor="text1"/>
        </w:rPr>
      </w:pPr>
      <w:r>
        <w:rPr>
          <w:color w:val="000000" w:themeColor="text1"/>
        </w:rPr>
        <w:tab/>
        <w:t>Adam Smith is referred to as the father of modern economics</w:t>
      </w:r>
      <w:r w:rsidR="00334B5F">
        <w:rPr>
          <w:color w:val="000000" w:themeColor="text1"/>
        </w:rPr>
        <w:t>,</w:t>
      </w:r>
      <w:r>
        <w:rPr>
          <w:color w:val="000000" w:themeColor="text1"/>
        </w:rPr>
        <w:t xml:space="preserve"> and the ideas that he presented in the book were aimed at upending the system of mercantilism</w:t>
      </w:r>
      <w:r w:rsidR="00334B5F">
        <w:rPr>
          <w:color w:val="000000" w:themeColor="text1"/>
        </w:rPr>
        <w:t>,</w:t>
      </w:r>
      <w:r>
        <w:rPr>
          <w:color w:val="000000" w:themeColor="text1"/>
        </w:rPr>
        <w:t xml:space="preserve"> which was popular when the book was being p</w:t>
      </w:r>
      <w:r w:rsidR="00080F6E">
        <w:rPr>
          <w:color w:val="000000" w:themeColor="text1"/>
        </w:rPr>
        <w:t>ublished. According to the mercantilists’ arguments, wealth was finite</w:t>
      </w:r>
      <w:r w:rsidR="00334B5F">
        <w:rPr>
          <w:color w:val="000000" w:themeColor="text1"/>
        </w:rPr>
        <w:t>,</w:t>
      </w:r>
      <w:r w:rsidR="00080F6E">
        <w:rPr>
          <w:color w:val="000000" w:themeColor="text1"/>
        </w:rPr>
        <w:t xml:space="preserve"> and it was fixed, and the only way that nations could amass wealth or individuals get the wealth was through hoarding gold and gold products and getting tariff from the imports, or the goods which came from abroad. The mercantilism theory had chocked the international trade system,</w:t>
      </w:r>
      <w:r w:rsidR="00334B5F">
        <w:rPr>
          <w:color w:val="000000" w:themeColor="text1"/>
        </w:rPr>
        <w:t xml:space="preserve"> and</w:t>
      </w:r>
      <w:r w:rsidR="00080F6E">
        <w:rPr>
          <w:color w:val="000000" w:themeColor="text1"/>
        </w:rPr>
        <w:t xml:space="preserve"> it had suggested that countries should sell their goods abroad and not buy anything in return. </w:t>
      </w:r>
      <w:r w:rsidR="00334B5F">
        <w:rPr>
          <w:color w:val="000000" w:themeColor="text1"/>
        </w:rPr>
        <w:t>Countries imposed many retaliatory tariff</w:t>
      </w:r>
      <w:r w:rsidR="003B3756">
        <w:rPr>
          <w:color w:val="000000" w:themeColor="text1"/>
        </w:rPr>
        <w:t>s on the goods which were being imported,</w:t>
      </w:r>
      <w:r w:rsidR="00334B5F">
        <w:rPr>
          <w:color w:val="000000" w:themeColor="text1"/>
        </w:rPr>
        <w:t xml:space="preserve"> and</w:t>
      </w:r>
      <w:r w:rsidR="003B3756">
        <w:rPr>
          <w:color w:val="000000" w:themeColor="text1"/>
        </w:rPr>
        <w:t xml:space="preserve"> this affected international trade adversely. </w:t>
      </w:r>
      <w:r w:rsidR="004C5BD4">
        <w:rPr>
          <w:color w:val="000000" w:themeColor="text1"/>
        </w:rPr>
        <w:t>This made Smith develop a different way of understanding the way wealth was formed. Division of labor was one of the factors which he argued that led to the formation of wealth by nations. According to Smith’s argument, when one person has to complete different types of work in a particular production process, the process will become inefficient. He uses the process of creating pins as an example,</w:t>
      </w:r>
      <w:r w:rsidR="00334B5F">
        <w:rPr>
          <w:color w:val="000000" w:themeColor="text1"/>
        </w:rPr>
        <w:t xml:space="preserve"> and</w:t>
      </w:r>
      <w:r w:rsidR="004C5BD4">
        <w:rPr>
          <w:color w:val="000000" w:themeColor="text1"/>
        </w:rPr>
        <w:t xml:space="preserve"> the process involves different people with different specialties. He argues that if one individual is left with completing the pin</w:t>
      </w:r>
      <w:r w:rsidR="00334B5F">
        <w:rPr>
          <w:color w:val="000000" w:themeColor="text1"/>
        </w:rPr>
        <w:t>-</w:t>
      </w:r>
      <w:r w:rsidR="004C5BD4">
        <w:rPr>
          <w:color w:val="000000" w:themeColor="text1"/>
        </w:rPr>
        <w:t>making process, few pins will be put together each day</w:t>
      </w:r>
      <w:r w:rsidR="009F060B">
        <w:rPr>
          <w:color w:val="000000" w:themeColor="text1"/>
        </w:rPr>
        <w:t xml:space="preserve"> (</w:t>
      </w:r>
      <w:r w:rsidR="009F060B" w:rsidRPr="009F060B">
        <w:rPr>
          <w:color w:val="000000" w:themeColor="text1"/>
        </w:rPr>
        <w:t>Adam, 2016</w:t>
      </w:r>
      <w:r w:rsidR="009F060B">
        <w:rPr>
          <w:color w:val="000000" w:themeColor="text1"/>
        </w:rPr>
        <w:t>)</w:t>
      </w:r>
      <w:r w:rsidR="004C5BD4">
        <w:rPr>
          <w:color w:val="000000" w:themeColor="text1"/>
        </w:rPr>
        <w:t xml:space="preserve">. This means that, through </w:t>
      </w:r>
      <w:r w:rsidR="00334B5F">
        <w:rPr>
          <w:color w:val="000000" w:themeColor="text1"/>
        </w:rPr>
        <w:t xml:space="preserve">the </w:t>
      </w:r>
      <w:r w:rsidR="004C5BD4">
        <w:rPr>
          <w:color w:val="000000" w:themeColor="text1"/>
        </w:rPr>
        <w:t>division of labor, individuals working together will be able to produce more products as compared to the individuals working separately. Nations embracing the division of labor techniques will produce more trade products that will help them grow their wealth.</w:t>
      </w:r>
    </w:p>
    <w:p w:rsidR="004C5BD4" w:rsidRDefault="004C5BD4" w:rsidP="000312BC">
      <w:pPr>
        <w:tabs>
          <w:tab w:val="left" w:pos="0"/>
        </w:tabs>
        <w:rPr>
          <w:color w:val="000000" w:themeColor="text1"/>
        </w:rPr>
      </w:pPr>
      <w:r>
        <w:rPr>
          <w:color w:val="000000" w:themeColor="text1"/>
        </w:rPr>
        <w:tab/>
      </w:r>
      <w:r w:rsidR="00601F04">
        <w:rPr>
          <w:color w:val="000000" w:themeColor="text1"/>
        </w:rPr>
        <w:t xml:space="preserve">The main central idea in the “Wealth of Nations” is that, through the fulfillment of our self-interests, we can be able to achieve prosperity. This makes it necessary to understand the </w:t>
      </w:r>
      <w:r w:rsidR="00601F04">
        <w:rPr>
          <w:color w:val="000000" w:themeColor="text1"/>
        </w:rPr>
        <w:lastRenderedPageBreak/>
        <w:t>nature of human beings and the different ways that they use to fulfi</w:t>
      </w:r>
      <w:r w:rsidR="00334B5F">
        <w:rPr>
          <w:color w:val="000000" w:themeColor="text1"/>
        </w:rPr>
        <w:t>l</w:t>
      </w:r>
      <w:r w:rsidR="00601F04">
        <w:rPr>
          <w:color w:val="000000" w:themeColor="text1"/>
        </w:rPr>
        <w:t xml:space="preserve">l their self – interests. </w:t>
      </w:r>
      <w:r>
        <w:rPr>
          <w:color w:val="000000" w:themeColor="text1"/>
        </w:rPr>
        <w:t xml:space="preserve">Smith also presented the concept of human nature as a factor </w:t>
      </w:r>
      <w:r w:rsidR="00334B5F">
        <w:rPr>
          <w:color w:val="000000" w:themeColor="text1"/>
        </w:rPr>
        <w:t>that</w:t>
      </w:r>
      <w:r>
        <w:rPr>
          <w:color w:val="000000" w:themeColor="text1"/>
        </w:rPr>
        <w:t xml:space="preserve"> could be used to determine the wealth of nations. According to Smith’s argument, human beings are </w:t>
      </w:r>
      <w:r w:rsidR="00C35F09">
        <w:rPr>
          <w:color w:val="000000" w:themeColor="text1"/>
        </w:rPr>
        <w:t>conceived as selfish and egoistic beings,</w:t>
      </w:r>
      <w:r w:rsidR="00334B5F">
        <w:rPr>
          <w:color w:val="000000" w:themeColor="text1"/>
        </w:rPr>
        <w:t xml:space="preserve"> and</w:t>
      </w:r>
      <w:r w:rsidR="00C35F09">
        <w:rPr>
          <w:color w:val="000000" w:themeColor="text1"/>
        </w:rPr>
        <w:t xml:space="preserve"> this means that they are only concerned with the personal gains that they will make</w:t>
      </w:r>
      <w:r w:rsidR="00334B5F">
        <w:rPr>
          <w:color w:val="000000" w:themeColor="text1"/>
        </w:rPr>
        <w:t>,</w:t>
      </w:r>
      <w:r w:rsidR="00C35F09">
        <w:rPr>
          <w:color w:val="000000" w:themeColor="text1"/>
        </w:rPr>
        <w:t xml:space="preserve"> and they also have a desire to amass material wealth through different forms. </w:t>
      </w:r>
      <w:r w:rsidR="00E3141C">
        <w:rPr>
          <w:color w:val="000000" w:themeColor="text1"/>
        </w:rPr>
        <w:t>Through this, Smith presents humans as beings who are not naturally sociable and as individuals who are only concerned in trading so that they can find material comfort</w:t>
      </w:r>
      <w:r w:rsidR="00334B5F">
        <w:rPr>
          <w:color w:val="000000" w:themeColor="text1"/>
        </w:rPr>
        <w:t xml:space="preserve"> u</w:t>
      </w:r>
      <w:r w:rsidR="00E3141C">
        <w:rPr>
          <w:color w:val="000000" w:themeColor="text1"/>
        </w:rPr>
        <w:t>nderstanding the human nature allowed nations to understand why the mercantilism theory was failing. Individual nations wanted to sell their goods and not buy any goods in return so that they could achieve wealth or material comfort. This led to the imposition of retaliatory tariffs</w:t>
      </w:r>
      <w:r w:rsidR="00334B5F">
        <w:rPr>
          <w:color w:val="000000" w:themeColor="text1"/>
        </w:rPr>
        <w:t>,</w:t>
      </w:r>
      <w:r w:rsidR="00E3141C">
        <w:rPr>
          <w:color w:val="000000" w:themeColor="text1"/>
        </w:rPr>
        <w:t xml:space="preserve"> which crippled international trade. </w:t>
      </w:r>
      <w:r w:rsidR="00E21F7E">
        <w:rPr>
          <w:color w:val="000000" w:themeColor="text1"/>
        </w:rPr>
        <w:t xml:space="preserve">These </w:t>
      </w:r>
      <w:r w:rsidR="004464E0">
        <w:rPr>
          <w:color w:val="000000" w:themeColor="text1"/>
        </w:rPr>
        <w:t>phenomena present</w:t>
      </w:r>
      <w:r w:rsidR="00E3141C">
        <w:rPr>
          <w:color w:val="000000" w:themeColor="text1"/>
        </w:rPr>
        <w:t xml:space="preserve"> human </w:t>
      </w:r>
      <w:r w:rsidR="004464E0">
        <w:rPr>
          <w:color w:val="000000" w:themeColor="text1"/>
        </w:rPr>
        <w:t>nature</w:t>
      </w:r>
      <w:r w:rsidR="00334B5F">
        <w:rPr>
          <w:color w:val="000000" w:themeColor="text1"/>
        </w:rPr>
        <w:t xml:space="preserve"> and</w:t>
      </w:r>
      <w:r w:rsidR="00E3141C">
        <w:rPr>
          <w:color w:val="000000" w:themeColor="text1"/>
        </w:rPr>
        <w:t xml:space="preserve"> it can be seen that each individual is trying to advance his interests so that he can achieve wealth or material comfort. </w:t>
      </w:r>
    </w:p>
    <w:p w:rsidR="00E15122" w:rsidRDefault="00E21F7E" w:rsidP="000312BC">
      <w:pPr>
        <w:tabs>
          <w:tab w:val="left" w:pos="0"/>
        </w:tabs>
        <w:rPr>
          <w:color w:val="000000" w:themeColor="text1"/>
        </w:rPr>
      </w:pPr>
      <w:r>
        <w:rPr>
          <w:color w:val="000000" w:themeColor="text1"/>
        </w:rPr>
        <w:tab/>
      </w:r>
      <w:r w:rsidR="00601F04">
        <w:rPr>
          <w:color w:val="000000" w:themeColor="text1"/>
        </w:rPr>
        <w:t xml:space="preserve">Smith also argued that </w:t>
      </w:r>
      <w:r w:rsidR="00FE6BC6">
        <w:rPr>
          <w:color w:val="000000" w:themeColor="text1"/>
        </w:rPr>
        <w:t>people promote the interests of the public through the different economic choices that they made, the economic choices at this time were supposed to lead to the development of a free market force which is referred to as an invisible hand. This pre</w:t>
      </w:r>
      <w:r w:rsidR="00334B5F">
        <w:rPr>
          <w:color w:val="000000" w:themeColor="text1"/>
        </w:rPr>
        <w:t>v</w:t>
      </w:r>
      <w:r w:rsidR="00FE6BC6">
        <w:rPr>
          <w:color w:val="000000" w:themeColor="text1"/>
        </w:rPr>
        <w:t xml:space="preserve">ents the growth of the market, to achieve this, there needs to be </w:t>
      </w:r>
      <w:r w:rsidR="00867631">
        <w:rPr>
          <w:color w:val="000000" w:themeColor="text1"/>
        </w:rPr>
        <w:t>collaboration</w:t>
      </w:r>
      <w:r w:rsidR="00FE6BC6">
        <w:rPr>
          <w:color w:val="000000" w:themeColor="text1"/>
        </w:rPr>
        <w:t xml:space="preserve"> between the consumers and the </w:t>
      </w:r>
      <w:r w:rsidR="00D423C0">
        <w:rPr>
          <w:color w:val="000000" w:themeColor="text1"/>
        </w:rPr>
        <w:t xml:space="preserve">producers, the collaboration is necessary </w:t>
      </w:r>
      <w:r w:rsidR="00334B5F">
        <w:rPr>
          <w:color w:val="000000" w:themeColor="text1"/>
        </w:rPr>
        <w:t>for</w:t>
      </w:r>
      <w:r w:rsidR="00D423C0">
        <w:rPr>
          <w:color w:val="000000" w:themeColor="text1"/>
        </w:rPr>
        <w:t xml:space="preserve"> fostering economic development and growing of the wealth held by nations or individuals. </w:t>
      </w:r>
      <w:r w:rsidR="00D10F03">
        <w:rPr>
          <w:color w:val="000000" w:themeColor="text1"/>
        </w:rPr>
        <w:t xml:space="preserve">However, if the government formulates policies that interfere with the collaboration of the </w:t>
      </w:r>
      <w:r w:rsidR="001C3167">
        <w:rPr>
          <w:color w:val="000000" w:themeColor="text1"/>
        </w:rPr>
        <w:t>producers and consumers, the process</w:t>
      </w:r>
      <w:r w:rsidR="00334B5F">
        <w:rPr>
          <w:color w:val="000000" w:themeColor="text1"/>
        </w:rPr>
        <w:t>,</w:t>
      </w:r>
      <w:r w:rsidR="001C3167">
        <w:rPr>
          <w:color w:val="000000" w:themeColor="text1"/>
        </w:rPr>
        <w:t xml:space="preserve"> in most cases will lead to shortages or surpluses.</w:t>
      </w:r>
      <w:r w:rsidR="002506E6">
        <w:rPr>
          <w:color w:val="000000" w:themeColor="text1"/>
        </w:rPr>
        <w:t xml:space="preserve"> The growth of the market will determine the different ways that prices will be set</w:t>
      </w:r>
      <w:r w:rsidR="00334B5F">
        <w:rPr>
          <w:color w:val="000000" w:themeColor="text1"/>
        </w:rPr>
        <w:t>,</w:t>
      </w:r>
      <w:r w:rsidR="002506E6">
        <w:rPr>
          <w:color w:val="000000" w:themeColor="text1"/>
        </w:rPr>
        <w:t xml:space="preserve"> and the distribution mechanisms which promote economic growth are implemented. </w:t>
      </w:r>
      <w:r w:rsidR="007C54E6">
        <w:rPr>
          <w:color w:val="000000" w:themeColor="text1"/>
        </w:rPr>
        <w:t>Through the vision of the growing markets and development of the concept of the invisible hand, Smith helped in changing the view of mercantilism</w:t>
      </w:r>
      <w:r w:rsidR="00334B5F">
        <w:rPr>
          <w:color w:val="000000" w:themeColor="text1"/>
        </w:rPr>
        <w:t>,</w:t>
      </w:r>
      <w:r w:rsidR="007C54E6">
        <w:rPr>
          <w:color w:val="000000" w:themeColor="text1"/>
        </w:rPr>
        <w:t xml:space="preserve"> which had adversely affected </w:t>
      </w:r>
      <w:r w:rsidR="007C54E6">
        <w:rPr>
          <w:color w:val="000000" w:themeColor="text1"/>
        </w:rPr>
        <w:lastRenderedPageBreak/>
        <w:t>the growth of trade and market</w:t>
      </w:r>
      <w:r w:rsidR="00A219E0">
        <w:rPr>
          <w:color w:val="000000" w:themeColor="text1"/>
        </w:rPr>
        <w:t xml:space="preserve">. The new perspective of a free market that was developed by Smith has helped in raising the standards of </w:t>
      </w:r>
      <w:r w:rsidR="00A82B31">
        <w:rPr>
          <w:color w:val="000000" w:themeColor="text1"/>
        </w:rPr>
        <w:t>living and also helped in improving the different ways which individuals used to get wealth.</w:t>
      </w:r>
    </w:p>
    <w:p w:rsidR="00E15122" w:rsidRPr="00867631" w:rsidRDefault="00E15122" w:rsidP="00E15122">
      <w:pPr>
        <w:tabs>
          <w:tab w:val="left" w:pos="0"/>
        </w:tabs>
        <w:jc w:val="center"/>
        <w:rPr>
          <w:b/>
          <w:color w:val="000000" w:themeColor="text1"/>
        </w:rPr>
      </w:pPr>
      <w:r w:rsidRPr="00867631">
        <w:rPr>
          <w:b/>
          <w:color w:val="000000" w:themeColor="text1"/>
        </w:rPr>
        <w:t xml:space="preserve">The Theory of Natural </w:t>
      </w:r>
      <w:r w:rsidR="00D551B6" w:rsidRPr="00867631">
        <w:rPr>
          <w:b/>
          <w:color w:val="000000" w:themeColor="text1"/>
        </w:rPr>
        <w:t xml:space="preserve">Progress of </w:t>
      </w:r>
      <w:r w:rsidRPr="00867631">
        <w:rPr>
          <w:b/>
          <w:color w:val="000000" w:themeColor="text1"/>
        </w:rPr>
        <w:t>Opulence</w:t>
      </w:r>
    </w:p>
    <w:p w:rsidR="00D74D2D" w:rsidRDefault="00E15122" w:rsidP="00E15122">
      <w:pPr>
        <w:tabs>
          <w:tab w:val="left" w:pos="0"/>
        </w:tabs>
        <w:rPr>
          <w:color w:val="000000" w:themeColor="text1"/>
        </w:rPr>
      </w:pPr>
      <w:r>
        <w:rPr>
          <w:color w:val="000000" w:themeColor="text1"/>
        </w:rPr>
        <w:tab/>
      </w:r>
      <w:r w:rsidR="00D551B6">
        <w:rPr>
          <w:color w:val="000000" w:themeColor="text1"/>
        </w:rPr>
        <w:t>According to Adam Smith</w:t>
      </w:r>
      <w:r w:rsidR="00334B5F">
        <w:rPr>
          <w:color w:val="000000" w:themeColor="text1"/>
        </w:rPr>
        <w:t>,</w:t>
      </w:r>
      <w:r w:rsidR="00D551B6">
        <w:rPr>
          <w:color w:val="000000" w:themeColor="text1"/>
        </w:rPr>
        <w:t xml:space="preserve"> the natural progress of opulence presented a description of the way that different economies would be if they were independently left to develop by themselves. The theory of natural progress of opulence developed by Smith was based on the different methods of selective appeals to the nature of human beings which is characterized by natural inclinations. </w:t>
      </w:r>
      <w:r w:rsidR="004E1DE0">
        <w:rPr>
          <w:color w:val="000000" w:themeColor="text1"/>
        </w:rPr>
        <w:t>In his view, the modern world was to develop if individuals</w:t>
      </w:r>
      <w:r w:rsidR="00334B5F">
        <w:rPr>
          <w:color w:val="000000" w:themeColor="text1"/>
        </w:rPr>
        <w:t>,</w:t>
      </w:r>
      <w:r w:rsidR="004E1DE0">
        <w:rPr>
          <w:color w:val="000000" w:themeColor="text1"/>
        </w:rPr>
        <w:t xml:space="preserve"> the freedom to form collaborations with one another and also </w:t>
      </w:r>
      <w:r w:rsidR="003D609E">
        <w:rPr>
          <w:color w:val="000000" w:themeColor="text1"/>
        </w:rPr>
        <w:t xml:space="preserve">develop an understanding </w:t>
      </w:r>
      <w:r w:rsidR="00334B5F">
        <w:rPr>
          <w:color w:val="000000" w:themeColor="text1"/>
        </w:rPr>
        <w:t>of</w:t>
      </w:r>
      <w:r w:rsidR="003D609E">
        <w:rPr>
          <w:color w:val="000000" w:themeColor="text1"/>
        </w:rPr>
        <w:t xml:space="preserve"> the different concepts in the market. According to Smith, the landowners had a desire to make sure that they retained the source of their power and wealth and also their family’s pride, this is referred to as the inclinations of the humankind. </w:t>
      </w:r>
      <w:r w:rsidR="00334B5F">
        <w:rPr>
          <w:color w:val="000000" w:themeColor="text1"/>
        </w:rPr>
        <w:t>They are w</w:t>
      </w:r>
      <w:r w:rsidR="003D609E">
        <w:rPr>
          <w:color w:val="000000" w:themeColor="text1"/>
        </w:rPr>
        <w:t xml:space="preserve">orking out different ways of making sure that they protect or promote their self-interests. </w:t>
      </w:r>
      <w:r w:rsidR="00D74D2D">
        <w:rPr>
          <w:color w:val="000000" w:themeColor="text1"/>
        </w:rPr>
        <w:t xml:space="preserve">The development in the modern world is characterized by the concept of </w:t>
      </w:r>
      <w:r w:rsidR="00334B5F">
        <w:rPr>
          <w:color w:val="000000" w:themeColor="text1"/>
        </w:rPr>
        <w:t>hu</w:t>
      </w:r>
      <w:r w:rsidR="00D74D2D">
        <w:rPr>
          <w:color w:val="000000" w:themeColor="text1"/>
        </w:rPr>
        <w:t>mankind</w:t>
      </w:r>
      <w:r w:rsidR="00334B5F">
        <w:rPr>
          <w:color w:val="000000" w:themeColor="text1"/>
        </w:rPr>
        <w:t>'s</w:t>
      </w:r>
      <w:r w:rsidR="00D74D2D">
        <w:rPr>
          <w:color w:val="000000" w:themeColor="text1"/>
        </w:rPr>
        <w:t xml:space="preserve"> inclination, where individuals work towards protecting or enhancing their self-interests</w:t>
      </w:r>
      <w:r w:rsidR="00334B5F">
        <w:rPr>
          <w:color w:val="000000" w:themeColor="text1"/>
        </w:rPr>
        <w:t>. T</w:t>
      </w:r>
      <w:r w:rsidR="00D74D2D">
        <w:rPr>
          <w:color w:val="000000" w:themeColor="text1"/>
        </w:rPr>
        <w:t xml:space="preserve">his leads to </w:t>
      </w:r>
      <w:r w:rsidR="00334B5F">
        <w:rPr>
          <w:color w:val="000000" w:themeColor="text1"/>
        </w:rPr>
        <w:t xml:space="preserve">the </w:t>
      </w:r>
      <w:r w:rsidR="00D74D2D">
        <w:rPr>
          <w:color w:val="000000" w:themeColor="text1"/>
        </w:rPr>
        <w:t>development of wealth and economic growth in different sectors.</w:t>
      </w:r>
    </w:p>
    <w:p w:rsidR="00D74D2D" w:rsidRPr="00867631" w:rsidRDefault="00D74D2D" w:rsidP="00D74D2D">
      <w:pPr>
        <w:tabs>
          <w:tab w:val="left" w:pos="0"/>
        </w:tabs>
        <w:jc w:val="center"/>
        <w:rPr>
          <w:b/>
          <w:color w:val="000000" w:themeColor="text1"/>
        </w:rPr>
      </w:pPr>
      <w:r w:rsidRPr="00867631">
        <w:rPr>
          <w:b/>
          <w:color w:val="000000" w:themeColor="text1"/>
        </w:rPr>
        <w:t>Smith and Karl Marx</w:t>
      </w:r>
    </w:p>
    <w:p w:rsidR="009F060B" w:rsidRDefault="00D74D2D" w:rsidP="00D74D2D">
      <w:pPr>
        <w:tabs>
          <w:tab w:val="left" w:pos="0"/>
        </w:tabs>
        <w:rPr>
          <w:color w:val="000000" w:themeColor="text1"/>
        </w:rPr>
      </w:pPr>
      <w:r>
        <w:rPr>
          <w:color w:val="000000" w:themeColor="text1"/>
        </w:rPr>
        <w:tab/>
      </w:r>
      <w:r w:rsidR="00494676">
        <w:rPr>
          <w:color w:val="000000" w:themeColor="text1"/>
        </w:rPr>
        <w:t>Both Adam Smith and Karl Marx wrote about the ideas of capitalism</w:t>
      </w:r>
      <w:r w:rsidR="00334B5F">
        <w:rPr>
          <w:color w:val="000000" w:themeColor="text1"/>
        </w:rPr>
        <w:t>,</w:t>
      </w:r>
      <w:r w:rsidR="00494676">
        <w:rPr>
          <w:color w:val="000000" w:themeColor="text1"/>
        </w:rPr>
        <w:t xml:space="preserve"> which is an economic system that has been widely adopted across the world. The concept of capitalism presents that the different economic sectors are controlled by companies that are privately owned or some individuals who seek to make profits. Even though Marx and Smith presented similar ideas about the economic concept of capitalism, they develop conclusions </w:t>
      </w:r>
      <w:r w:rsidR="00334B5F">
        <w:rPr>
          <w:color w:val="000000" w:themeColor="text1"/>
        </w:rPr>
        <w:t>that</w:t>
      </w:r>
      <w:r w:rsidR="00494676">
        <w:rPr>
          <w:color w:val="000000" w:themeColor="text1"/>
        </w:rPr>
        <w:t xml:space="preserve"> are different about </w:t>
      </w:r>
      <w:r w:rsidR="00494676">
        <w:rPr>
          <w:color w:val="000000" w:themeColor="text1"/>
        </w:rPr>
        <w:lastRenderedPageBreak/>
        <w:t>the way the economic and soci</w:t>
      </w:r>
      <w:r w:rsidR="00334B5F">
        <w:rPr>
          <w:color w:val="000000" w:themeColor="text1"/>
        </w:rPr>
        <w:t>al</w:t>
      </w:r>
      <w:r w:rsidR="00494676">
        <w:rPr>
          <w:color w:val="000000" w:themeColor="text1"/>
        </w:rPr>
        <w:t xml:space="preserve"> systems function. </w:t>
      </w:r>
      <w:r w:rsidR="00E96E2B">
        <w:rPr>
          <w:color w:val="000000" w:themeColor="text1"/>
        </w:rPr>
        <w:t xml:space="preserve">Karl Marx did not agree that with the assertion of Adam Smith that public wealth could be created through advancing self-interests. According to Smith, the human beings are by nature egocentric and selfish beings </w:t>
      </w:r>
      <w:r w:rsidR="004464E0">
        <w:rPr>
          <w:color w:val="000000" w:themeColor="text1"/>
        </w:rPr>
        <w:t>that</w:t>
      </w:r>
      <w:r w:rsidR="00E96E2B">
        <w:rPr>
          <w:color w:val="000000" w:themeColor="text1"/>
        </w:rPr>
        <w:t xml:space="preserve"> prefer advancing their self-interests</w:t>
      </w:r>
      <w:r w:rsidR="00334B5F">
        <w:rPr>
          <w:color w:val="000000" w:themeColor="text1"/>
        </w:rPr>
        <w:t>,</w:t>
      </w:r>
      <w:r w:rsidR="00E96E2B">
        <w:rPr>
          <w:color w:val="000000" w:themeColor="text1"/>
        </w:rPr>
        <w:t xml:space="preserve"> and it is for this reason that the concept of mercantilism failed in achieving any form of economic growth. By understanding the nature of human beings and developing systems that enable them to work efficiently in improving their wealth, the general living standards of people will be improved</w:t>
      </w:r>
      <w:r w:rsidR="00334B5F">
        <w:rPr>
          <w:color w:val="000000" w:themeColor="text1"/>
        </w:rPr>
        <w:t>,</w:t>
      </w:r>
      <w:r w:rsidR="00E96E2B">
        <w:rPr>
          <w:color w:val="000000" w:themeColor="text1"/>
        </w:rPr>
        <w:t xml:space="preserve"> and wealth for the nation will be developed</w:t>
      </w:r>
      <w:r w:rsidR="004C2B3F">
        <w:rPr>
          <w:color w:val="000000" w:themeColor="text1"/>
        </w:rPr>
        <w:t>(</w:t>
      </w:r>
      <w:r w:rsidR="004C2B3F" w:rsidRPr="009F060B">
        <w:rPr>
          <w:color w:val="000000" w:themeColor="text1"/>
        </w:rPr>
        <w:t>Adam, 2016</w:t>
      </w:r>
      <w:r w:rsidR="004C2B3F">
        <w:rPr>
          <w:color w:val="000000" w:themeColor="text1"/>
        </w:rPr>
        <w:t>)</w:t>
      </w:r>
      <w:r w:rsidR="00E96E2B">
        <w:rPr>
          <w:color w:val="000000" w:themeColor="text1"/>
        </w:rPr>
        <w:t xml:space="preserve">. However, Karl Marx had a different view on capitalism and the way society could be developed using this economic concept. </w:t>
      </w:r>
      <w:r w:rsidR="00172F7B">
        <w:rPr>
          <w:color w:val="000000" w:themeColor="text1"/>
        </w:rPr>
        <w:t xml:space="preserve">Marx argued that a majority of the individuals in the working class helped in generating much of the wealth, however, the wealth was not used to satisfy their needs even though they had worked hard to create the wealth. </w:t>
      </w:r>
      <w:r w:rsidR="004336EF">
        <w:rPr>
          <w:color w:val="000000" w:themeColor="text1"/>
        </w:rPr>
        <w:t>He argued that a vast amount of the wealth was left for the owners of the business and the employers who improved their living standards quality and not necessarily the living standards of the general society. Karl Marx has a different view on the concept of capitalism</w:t>
      </w:r>
      <w:r w:rsidR="00334B5F">
        <w:rPr>
          <w:color w:val="000000" w:themeColor="text1"/>
        </w:rPr>
        <w:t>,</w:t>
      </w:r>
      <w:r w:rsidR="004336EF">
        <w:rPr>
          <w:color w:val="000000" w:themeColor="text1"/>
        </w:rPr>
        <w:t xml:space="preserve"> and he argues that it only works to serve the interests of the business owners and the employers in the society and not the interests of the entire society</w:t>
      </w:r>
      <w:r w:rsidR="00334B5F">
        <w:rPr>
          <w:color w:val="000000" w:themeColor="text1"/>
        </w:rPr>
        <w:t>,</w:t>
      </w:r>
      <w:r w:rsidR="004336EF">
        <w:rPr>
          <w:color w:val="000000" w:themeColor="text1"/>
        </w:rPr>
        <w:t xml:space="preserve"> as presented by Adam Smith.</w:t>
      </w:r>
    </w:p>
    <w:p w:rsidR="009F060B" w:rsidRDefault="009F060B">
      <w:pPr>
        <w:rPr>
          <w:color w:val="000000" w:themeColor="text1"/>
        </w:rPr>
      </w:pPr>
      <w:r>
        <w:rPr>
          <w:color w:val="000000" w:themeColor="text1"/>
        </w:rPr>
        <w:br w:type="page"/>
      </w:r>
    </w:p>
    <w:p w:rsidR="00D74D2D" w:rsidRDefault="009F060B" w:rsidP="009F060B">
      <w:pPr>
        <w:tabs>
          <w:tab w:val="left" w:pos="0"/>
        </w:tabs>
        <w:jc w:val="center"/>
        <w:rPr>
          <w:color w:val="000000" w:themeColor="text1"/>
        </w:rPr>
      </w:pPr>
      <w:r>
        <w:rPr>
          <w:color w:val="000000" w:themeColor="text1"/>
        </w:rPr>
        <w:lastRenderedPageBreak/>
        <w:t>Reference</w:t>
      </w:r>
    </w:p>
    <w:p w:rsidR="009F060B" w:rsidRDefault="009F060B" w:rsidP="009F060B">
      <w:pPr>
        <w:tabs>
          <w:tab w:val="left" w:pos="0"/>
        </w:tabs>
        <w:rPr>
          <w:color w:val="000000" w:themeColor="text1"/>
        </w:rPr>
      </w:pPr>
      <w:r w:rsidRPr="009F060B">
        <w:rPr>
          <w:color w:val="000000" w:themeColor="text1"/>
        </w:rPr>
        <w:t>Adam, S. (2016). </w:t>
      </w:r>
      <w:r w:rsidRPr="009F060B">
        <w:rPr>
          <w:i/>
          <w:iCs/>
          <w:color w:val="000000" w:themeColor="text1"/>
        </w:rPr>
        <w:t>The wealth of nations</w:t>
      </w:r>
      <w:r w:rsidRPr="009F060B">
        <w:rPr>
          <w:color w:val="000000" w:themeColor="text1"/>
        </w:rPr>
        <w:t xml:space="preserve">. </w:t>
      </w:r>
      <w:bookmarkStart w:id="1" w:name="_GoBack"/>
      <w:bookmarkEnd w:id="1"/>
      <w:r w:rsidRPr="009F060B">
        <w:rPr>
          <w:color w:val="000000" w:themeColor="text1"/>
        </w:rPr>
        <w:t>Aegitas.</w:t>
      </w:r>
    </w:p>
    <w:p w:rsidR="00E15122" w:rsidRDefault="00E15122" w:rsidP="00E15122">
      <w:pPr>
        <w:tabs>
          <w:tab w:val="left" w:pos="0"/>
        </w:tabs>
        <w:rPr>
          <w:color w:val="000000" w:themeColor="text1"/>
        </w:rPr>
      </w:pPr>
    </w:p>
    <w:p w:rsidR="00E21F7E" w:rsidRDefault="00E21F7E" w:rsidP="000312BC">
      <w:pPr>
        <w:tabs>
          <w:tab w:val="left" w:pos="0"/>
        </w:tabs>
        <w:rPr>
          <w:color w:val="000000" w:themeColor="text1"/>
        </w:rPr>
      </w:pPr>
      <w:r>
        <w:rPr>
          <w:color w:val="000000" w:themeColor="text1"/>
        </w:rPr>
        <w:tab/>
      </w:r>
    </w:p>
    <w:p w:rsidR="000312BC" w:rsidRPr="00D30077" w:rsidRDefault="004C5BD4" w:rsidP="000312BC">
      <w:pPr>
        <w:tabs>
          <w:tab w:val="left" w:pos="0"/>
        </w:tabs>
        <w:rPr>
          <w:color w:val="000000" w:themeColor="text1"/>
        </w:rPr>
      </w:pPr>
      <w:r>
        <w:rPr>
          <w:color w:val="000000" w:themeColor="text1"/>
        </w:rPr>
        <w:tab/>
      </w:r>
    </w:p>
    <w:sectPr w:rsidR="000312BC" w:rsidRPr="00D30077" w:rsidSect="00C0360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153D" w:rsidRDefault="0038153D">
      <w:pPr>
        <w:spacing w:line="240" w:lineRule="auto"/>
      </w:pPr>
      <w:r>
        <w:separator/>
      </w:r>
    </w:p>
  </w:endnote>
  <w:endnote w:type="continuationSeparator" w:id="1">
    <w:p w:rsidR="0038153D" w:rsidRDefault="0038153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153D" w:rsidRDefault="0038153D">
      <w:pPr>
        <w:spacing w:line="240" w:lineRule="auto"/>
      </w:pPr>
      <w:r>
        <w:separator/>
      </w:r>
    </w:p>
  </w:footnote>
  <w:footnote w:type="continuationSeparator" w:id="1">
    <w:p w:rsidR="0038153D" w:rsidRDefault="0038153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2573F8">
    <w:pPr>
      <w:pBdr>
        <w:top w:val="nil"/>
        <w:left w:val="nil"/>
        <w:bottom w:val="nil"/>
        <w:right w:val="nil"/>
        <w:between w:val="nil"/>
      </w:pBdr>
      <w:tabs>
        <w:tab w:val="center" w:pos="4680"/>
        <w:tab w:val="right" w:pos="9360"/>
      </w:tabs>
      <w:spacing w:line="240" w:lineRule="auto"/>
      <w:rPr>
        <w:color w:val="000000"/>
      </w:rPr>
    </w:pPr>
    <w:r>
      <w:rPr>
        <w:color w:val="000000"/>
      </w:rPr>
      <w:t xml:space="preserve">WEALTH OF NATIONS                 </w:t>
    </w:r>
    <w:r w:rsidR="003C2963">
      <w:rPr>
        <w:color w:val="000000"/>
      </w:rPr>
      <w:tab/>
    </w:r>
    <w:r w:rsidR="00502885">
      <w:rPr>
        <w:color w:val="000000"/>
      </w:rPr>
      <w:t xml:space="preserve">                                                                                            </w:t>
    </w:r>
    <w:r w:rsidR="00A9321F">
      <w:rPr>
        <w:color w:val="000000"/>
      </w:rPr>
      <w:fldChar w:fldCharType="begin"/>
    </w:r>
    <w:r w:rsidR="003C2963">
      <w:rPr>
        <w:color w:val="000000"/>
      </w:rPr>
      <w:instrText>PAGE</w:instrText>
    </w:r>
    <w:r w:rsidR="00A9321F">
      <w:rPr>
        <w:color w:val="000000"/>
      </w:rPr>
      <w:fldChar w:fldCharType="separate"/>
    </w:r>
    <w:r w:rsidR="004464E0">
      <w:rPr>
        <w:noProof/>
        <w:color w:val="000000"/>
      </w:rPr>
      <w:t>3</w:t>
    </w:r>
    <w:r w:rsidR="00A9321F">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2573F8">
      <w:rPr>
        <w:color w:val="000000"/>
      </w:rPr>
      <w:t xml:space="preserve">WEALTH OF NATIONS </w:t>
    </w:r>
    <w:r w:rsidR="00A9321F">
      <w:rPr>
        <w:color w:val="000000"/>
      </w:rPr>
      <w:fldChar w:fldCharType="begin"/>
    </w:r>
    <w:r>
      <w:rPr>
        <w:color w:val="000000"/>
      </w:rPr>
      <w:instrText>PAGE</w:instrText>
    </w:r>
    <w:r w:rsidR="00A9321F">
      <w:rPr>
        <w:color w:val="000000"/>
      </w:rPr>
      <w:fldChar w:fldCharType="separate"/>
    </w:r>
    <w:r w:rsidR="004464E0">
      <w:rPr>
        <w:noProof/>
        <w:color w:val="000000"/>
      </w:rPr>
      <w:t>1</w:t>
    </w:r>
    <w:r w:rsidR="00A9321F">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rQUAfy09yiwAAAA="/>
  </w:docVars>
  <w:rsids>
    <w:rsidRoot w:val="00AA4CB5"/>
    <w:rsid w:val="000060FE"/>
    <w:rsid w:val="00027A32"/>
    <w:rsid w:val="000312BC"/>
    <w:rsid w:val="00034A86"/>
    <w:rsid w:val="000378E4"/>
    <w:rsid w:val="000650EA"/>
    <w:rsid w:val="00066EC9"/>
    <w:rsid w:val="00080F6E"/>
    <w:rsid w:val="000A68F7"/>
    <w:rsid w:val="000B0588"/>
    <w:rsid w:val="000B4A73"/>
    <w:rsid w:val="00100881"/>
    <w:rsid w:val="00104E70"/>
    <w:rsid w:val="00150369"/>
    <w:rsid w:val="00163D38"/>
    <w:rsid w:val="00170B14"/>
    <w:rsid w:val="00172F7B"/>
    <w:rsid w:val="001B0B9E"/>
    <w:rsid w:val="001C3167"/>
    <w:rsid w:val="001C6151"/>
    <w:rsid w:val="001F1088"/>
    <w:rsid w:val="002030DB"/>
    <w:rsid w:val="00207164"/>
    <w:rsid w:val="0022694A"/>
    <w:rsid w:val="002506E6"/>
    <w:rsid w:val="002573F8"/>
    <w:rsid w:val="002651AD"/>
    <w:rsid w:val="002A68C2"/>
    <w:rsid w:val="00326DE7"/>
    <w:rsid w:val="00334B5F"/>
    <w:rsid w:val="00356E3B"/>
    <w:rsid w:val="0038153D"/>
    <w:rsid w:val="0039563F"/>
    <w:rsid w:val="003B3756"/>
    <w:rsid w:val="003B7B23"/>
    <w:rsid w:val="003C2963"/>
    <w:rsid w:val="003D609E"/>
    <w:rsid w:val="004201CB"/>
    <w:rsid w:val="004246D7"/>
    <w:rsid w:val="004336EF"/>
    <w:rsid w:val="004464E0"/>
    <w:rsid w:val="0045723E"/>
    <w:rsid w:val="00494676"/>
    <w:rsid w:val="004C2B3F"/>
    <w:rsid w:val="004C5BD4"/>
    <w:rsid w:val="004E1DE0"/>
    <w:rsid w:val="00502885"/>
    <w:rsid w:val="00503DF6"/>
    <w:rsid w:val="005650CC"/>
    <w:rsid w:val="0057012F"/>
    <w:rsid w:val="00590409"/>
    <w:rsid w:val="005B1811"/>
    <w:rsid w:val="005D2C79"/>
    <w:rsid w:val="005E5676"/>
    <w:rsid w:val="00601F04"/>
    <w:rsid w:val="0061005A"/>
    <w:rsid w:val="006112EF"/>
    <w:rsid w:val="006553EC"/>
    <w:rsid w:val="006619BE"/>
    <w:rsid w:val="00733FD2"/>
    <w:rsid w:val="007A58B7"/>
    <w:rsid w:val="007C54E6"/>
    <w:rsid w:val="007E5179"/>
    <w:rsid w:val="007F7113"/>
    <w:rsid w:val="00806453"/>
    <w:rsid w:val="00824B05"/>
    <w:rsid w:val="00841FA7"/>
    <w:rsid w:val="00867631"/>
    <w:rsid w:val="0088197E"/>
    <w:rsid w:val="00896EE5"/>
    <w:rsid w:val="00910B62"/>
    <w:rsid w:val="0093093B"/>
    <w:rsid w:val="009A76E0"/>
    <w:rsid w:val="009F060B"/>
    <w:rsid w:val="00A219E0"/>
    <w:rsid w:val="00A35ADF"/>
    <w:rsid w:val="00A3743D"/>
    <w:rsid w:val="00A82B31"/>
    <w:rsid w:val="00A85D92"/>
    <w:rsid w:val="00A9321F"/>
    <w:rsid w:val="00AA4CB5"/>
    <w:rsid w:val="00AB0F06"/>
    <w:rsid w:val="00AC05FB"/>
    <w:rsid w:val="00B041B4"/>
    <w:rsid w:val="00B04DAC"/>
    <w:rsid w:val="00B54CAD"/>
    <w:rsid w:val="00B70D51"/>
    <w:rsid w:val="00B74282"/>
    <w:rsid w:val="00BD494D"/>
    <w:rsid w:val="00BE4971"/>
    <w:rsid w:val="00C02093"/>
    <w:rsid w:val="00C03602"/>
    <w:rsid w:val="00C07047"/>
    <w:rsid w:val="00C236AE"/>
    <w:rsid w:val="00C35F09"/>
    <w:rsid w:val="00C414AB"/>
    <w:rsid w:val="00C554F0"/>
    <w:rsid w:val="00C71367"/>
    <w:rsid w:val="00C87B1A"/>
    <w:rsid w:val="00C9219D"/>
    <w:rsid w:val="00C9606C"/>
    <w:rsid w:val="00CB1FB3"/>
    <w:rsid w:val="00D10F03"/>
    <w:rsid w:val="00D30077"/>
    <w:rsid w:val="00D423C0"/>
    <w:rsid w:val="00D51A27"/>
    <w:rsid w:val="00D551B6"/>
    <w:rsid w:val="00D553EA"/>
    <w:rsid w:val="00D706C9"/>
    <w:rsid w:val="00D74D2D"/>
    <w:rsid w:val="00D87499"/>
    <w:rsid w:val="00DC39D4"/>
    <w:rsid w:val="00DC5B90"/>
    <w:rsid w:val="00DE3ECA"/>
    <w:rsid w:val="00E15122"/>
    <w:rsid w:val="00E21F7E"/>
    <w:rsid w:val="00E223D1"/>
    <w:rsid w:val="00E3141C"/>
    <w:rsid w:val="00E32EF9"/>
    <w:rsid w:val="00E37DF9"/>
    <w:rsid w:val="00E96E2B"/>
    <w:rsid w:val="00EA0F80"/>
    <w:rsid w:val="00EB394F"/>
    <w:rsid w:val="00F151A0"/>
    <w:rsid w:val="00FE6BC6"/>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C03602"/>
    <w:pPr>
      <w:keepNext/>
      <w:keepLines/>
      <w:spacing w:before="480" w:after="120"/>
      <w:outlineLvl w:val="0"/>
    </w:pPr>
    <w:rPr>
      <w:b/>
      <w:sz w:val="48"/>
      <w:szCs w:val="48"/>
    </w:rPr>
  </w:style>
  <w:style w:type="paragraph" w:styleId="Heading2">
    <w:name w:val="heading 2"/>
    <w:basedOn w:val="Normal"/>
    <w:next w:val="Normal"/>
    <w:rsid w:val="00C03602"/>
    <w:pPr>
      <w:keepNext/>
      <w:keepLines/>
      <w:spacing w:before="360" w:after="80"/>
      <w:outlineLvl w:val="1"/>
    </w:pPr>
    <w:rPr>
      <w:b/>
      <w:sz w:val="36"/>
      <w:szCs w:val="36"/>
    </w:rPr>
  </w:style>
  <w:style w:type="paragraph" w:styleId="Heading3">
    <w:name w:val="heading 3"/>
    <w:basedOn w:val="Normal"/>
    <w:next w:val="Normal"/>
    <w:rsid w:val="00C03602"/>
    <w:pPr>
      <w:keepNext/>
      <w:keepLines/>
      <w:spacing w:before="280" w:after="80"/>
      <w:outlineLvl w:val="2"/>
    </w:pPr>
    <w:rPr>
      <w:b/>
      <w:sz w:val="28"/>
      <w:szCs w:val="28"/>
    </w:rPr>
  </w:style>
  <w:style w:type="paragraph" w:styleId="Heading4">
    <w:name w:val="heading 4"/>
    <w:basedOn w:val="Normal"/>
    <w:next w:val="Normal"/>
    <w:rsid w:val="00C03602"/>
    <w:pPr>
      <w:keepNext/>
      <w:keepLines/>
      <w:spacing w:before="240" w:after="40"/>
      <w:outlineLvl w:val="3"/>
    </w:pPr>
    <w:rPr>
      <w:b/>
    </w:rPr>
  </w:style>
  <w:style w:type="paragraph" w:styleId="Heading5">
    <w:name w:val="heading 5"/>
    <w:basedOn w:val="Normal"/>
    <w:next w:val="Normal"/>
    <w:rsid w:val="00C03602"/>
    <w:pPr>
      <w:keepNext/>
      <w:keepLines/>
      <w:spacing w:before="220" w:after="40"/>
      <w:outlineLvl w:val="4"/>
    </w:pPr>
    <w:rPr>
      <w:b/>
      <w:sz w:val="22"/>
      <w:szCs w:val="22"/>
    </w:rPr>
  </w:style>
  <w:style w:type="paragraph" w:styleId="Heading6">
    <w:name w:val="heading 6"/>
    <w:basedOn w:val="Normal"/>
    <w:next w:val="Normal"/>
    <w:rsid w:val="00C03602"/>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C03602"/>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C03602"/>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1383</Words>
  <Characters>7886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2019-11-11T04:17:00Z</dcterms:created>
  <dcterms:modified xsi:type="dcterms:W3CDTF">2019-11-11T04:18:00Z</dcterms:modified>
</cp:coreProperties>
</file>